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38F8" w14:textId="77777777" w:rsidR="0083273A" w:rsidRPr="00910B19" w:rsidRDefault="0083273A" w:rsidP="0083273A">
      <w:pPr>
        <w:rPr>
          <w:rFonts w:ascii="Times New Roman" w:eastAsia="細明體" w:hAnsi="Times New Roman" w:cs="Times New Roman"/>
          <w:color w:val="000000" w:themeColor="text1"/>
          <w:sz w:val="36"/>
          <w:szCs w:val="36"/>
        </w:rPr>
      </w:pPr>
      <w:r w:rsidRPr="00910B19">
        <w:rPr>
          <w:rFonts w:ascii="Times New Roman" w:eastAsia="細明體" w:hAnsi="Times New Roman" w:cs="Times New Roman"/>
          <w:color w:val="000000" w:themeColor="text1"/>
          <w:sz w:val="36"/>
          <w:szCs w:val="36"/>
        </w:rPr>
        <w:t xml:space="preserve">“ </w:t>
      </w:r>
      <w:r w:rsidRPr="00910B19">
        <w:rPr>
          <w:rFonts w:ascii="Times New Roman" w:eastAsia="細明體" w:hAnsi="Times New Roman" w:cs="Times New Roman"/>
          <w:color w:val="000000" w:themeColor="text1"/>
          <w:sz w:val="36"/>
          <w:szCs w:val="36"/>
        </w:rPr>
        <w:t>第</w:t>
      </w:r>
      <w:r w:rsidRPr="00910B19">
        <w:rPr>
          <w:rFonts w:ascii="Times New Roman" w:eastAsia="細明體" w:hAnsi="Times New Roman" w:cs="Times New Roman" w:hint="eastAsia"/>
          <w:color w:val="000000" w:themeColor="text1"/>
          <w:sz w:val="36"/>
          <w:szCs w:val="36"/>
        </w:rPr>
        <w:t>廿三香港公開精英體育舞蹈錦標賽</w:t>
      </w:r>
      <w:r w:rsidRPr="00910B19">
        <w:rPr>
          <w:rFonts w:ascii="Times New Roman" w:eastAsia="細明體" w:hAnsi="Times New Roman" w:cs="Times New Roman"/>
          <w:color w:val="000000" w:themeColor="text1"/>
          <w:sz w:val="36"/>
          <w:szCs w:val="36"/>
        </w:rPr>
        <w:t>”</w:t>
      </w:r>
    </w:p>
    <w:p w14:paraId="21F43220" w14:textId="77777777" w:rsidR="0083273A" w:rsidRPr="00AD52FD" w:rsidRDefault="0083273A" w:rsidP="0083273A">
      <w:pPr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</w:pPr>
      <w:r w:rsidRPr="00AD52FD"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>27/12/2022</w:t>
      </w:r>
      <w:r w:rsidRPr="00AD52FD"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>第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廿三香港公開精英體育舞蹈錦標賽有</w:t>
      </w:r>
      <w:r w:rsidRPr="00AD52FD"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 xml:space="preserve">105 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位</w:t>
      </w:r>
      <w:r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獨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舞、</w:t>
      </w:r>
      <w:r w:rsidRPr="00AD52FD"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 xml:space="preserve"> 5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组同步舞、</w:t>
      </w:r>
      <w:r w:rsidRPr="00AD52FD"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>49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對</w:t>
      </w:r>
      <w:r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双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人及</w:t>
      </w:r>
      <w:r w:rsidRPr="00AD52FD"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>1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隊隊型舞報了名</w:t>
      </w:r>
      <w:r w:rsidRPr="00AD52FD"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但香港突發</w:t>
      </w:r>
      <w:r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新冠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病毒染疫狂潮</w:t>
      </w:r>
      <w:r w:rsidRPr="00AD52FD"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導致有－位裁判、兩位工作人員、</w:t>
      </w:r>
      <w:r w:rsidRPr="00AD52FD"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 xml:space="preserve">13 </w:t>
      </w:r>
      <w:r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獨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舞賽手、</w:t>
      </w:r>
      <w:r w:rsidRPr="00AD52FD"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>8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對</w:t>
      </w:r>
      <w:r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双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人退出。</w:t>
      </w:r>
    </w:p>
    <w:p w14:paraId="3033B9A9" w14:textId="77777777" w:rsidR="0083273A" w:rsidRDefault="0083273A" w:rsidP="0083273A">
      <w:pPr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</w:pPr>
      <w:r w:rsidRPr="0008445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令</w:t>
      </w:r>
      <w:r w:rsidRPr="00FD4963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主辦人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陳航行</w:t>
      </w:r>
      <w:r w:rsidRPr="00FD4963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會長</w:t>
      </w:r>
      <w:r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安慰</w:t>
      </w:r>
      <w:r w:rsidRPr="00AD52FD">
        <w:rPr>
          <w:rFonts w:hint="eastAsia"/>
          <w:b/>
          <w:sz w:val="28"/>
          <w:szCs w:val="28"/>
        </w:rPr>
        <w:t>的是</w:t>
      </w:r>
      <w:r w:rsidRPr="00AD52FD">
        <w:rPr>
          <w:b/>
          <w:sz w:val="28"/>
          <w:szCs w:val="28"/>
        </w:rPr>
        <w:t>香港國際標準舞者會</w:t>
      </w:r>
      <w:r w:rsidRPr="00AD52FD">
        <w:rPr>
          <w:rFonts w:hint="eastAsia"/>
          <w:b/>
          <w:sz w:val="28"/>
          <w:szCs w:val="28"/>
        </w:rPr>
        <w:t>代表舞</w:t>
      </w:r>
      <w:r w:rsidRPr="00AD52FD">
        <w:rPr>
          <w:b/>
          <w:sz w:val="28"/>
          <w:szCs w:val="28"/>
        </w:rPr>
        <w:t>CCC</w:t>
      </w:r>
      <w:r w:rsidRPr="00AD52FD">
        <w:rPr>
          <w:rFonts w:hint="eastAsia"/>
          <w:b/>
          <w:sz w:val="28"/>
          <w:szCs w:val="28"/>
        </w:rPr>
        <w:t>獨舞第二次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舉行</w:t>
      </w:r>
      <w:r w:rsidRPr="00AD52FD"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>, 13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歲以下组有</w:t>
      </w:r>
      <w:r w:rsidRPr="00AD52FD"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>21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人報名</w:t>
      </w:r>
      <w:r w:rsidRPr="00AD52FD"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>, 14-18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歲组有</w:t>
      </w:r>
      <w:r w:rsidRPr="00AD52FD"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>11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人報名</w:t>
      </w:r>
      <w:r w:rsidRPr="00AD52FD"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比</w:t>
      </w:r>
      <w:r w:rsidRPr="00AD52FD"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>16/10/22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第一場多了</w:t>
      </w:r>
      <w:r w:rsidRPr="00AD52FD"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>13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人報名</w:t>
      </w:r>
      <w:r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希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望</w:t>
      </w:r>
      <w:r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>5/3/2023</w:t>
      </w:r>
      <w:r w:rsidRPr="00BD6CB7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下</w:t>
      </w:r>
      <w:r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一場會再次</w:t>
      </w:r>
      <w:r w:rsidRPr="00EC4A6B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突</w:t>
      </w:r>
      <w:r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破報名人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數。</w:t>
      </w:r>
    </w:p>
    <w:p w14:paraId="4B665F89" w14:textId="77777777" w:rsidR="0083273A" w:rsidRPr="00AD52FD" w:rsidRDefault="0083273A" w:rsidP="0083273A">
      <w:pPr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</w:pPr>
      <w:r w:rsidRPr="0008445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但另一方面</w:t>
      </w:r>
      <w:r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陳</w:t>
      </w:r>
      <w:r w:rsidRPr="00FD4963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會長</w:t>
      </w:r>
      <w:r w:rsidRPr="0008445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在</w:t>
      </w:r>
      <w:r w:rsidRPr="00AD52FD"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>26/12/22</w:t>
      </w:r>
      <w:r w:rsidRPr="0008445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整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晚担心染疫惡化致徹夜難眠</w:t>
      </w:r>
      <w:r w:rsidRPr="00AD52FD"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所以他當天帶領首次舉行的</w:t>
      </w:r>
      <w:r w:rsidRPr="00AD52FD"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>HKBDI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代表舞</w:t>
      </w:r>
      <w:r w:rsidRPr="00AD52FD"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>CCC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同樂共舞有些力不從心</w:t>
      </w:r>
      <w:r w:rsidRPr="00AD52FD"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但有</w:t>
      </w:r>
      <w:r w:rsidRPr="00AD52FD"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>54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人</w:t>
      </w:r>
      <w:r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 xml:space="preserve"> (</w:t>
      </w:r>
      <w:r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包括當天的賽手及非賽</w:t>
      </w:r>
      <w:r w:rsidRPr="00FD4963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手</w:t>
      </w:r>
      <w:r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 xml:space="preserve">) 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報名參加陪他一起跳</w:t>
      </w:r>
      <w:r w:rsidRPr="00AD52FD"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令他非常感動</w:t>
      </w:r>
      <w:r w:rsidRPr="00FD4963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；</w:t>
      </w:r>
      <w:r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為感谢</w:t>
      </w:r>
      <w:r w:rsidRPr="00FD4963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這</w:t>
      </w:r>
      <w:r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>54</w:t>
      </w:r>
      <w:r w:rsidRPr="00FD4963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人</w:t>
      </w:r>
      <w:r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FD4963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陳會長現場増設兩</w:t>
      </w:r>
      <w:r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個</w:t>
      </w:r>
      <w:r w:rsidRPr="0008445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别出心栽的</w:t>
      </w:r>
      <w:r w:rsidRPr="00FD4963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冠軍</w:t>
      </w:r>
      <w:r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一</w:t>
      </w:r>
      <w:r w:rsidRPr="00FD4963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個從</w:t>
      </w:r>
      <w:r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有穿</w:t>
      </w:r>
      <w:r w:rsidRPr="00FD4963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舞衣</w:t>
      </w:r>
      <w:r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的參加者</w:t>
      </w:r>
      <w:r w:rsidRPr="00FD4963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選出</w:t>
      </w:r>
      <w:r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 xml:space="preserve">,  </w:t>
      </w:r>
      <w:r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一</w:t>
      </w:r>
      <w:r w:rsidRPr="00FD4963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個從無穿舞衣</w:t>
      </w:r>
      <w:r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的參加者</w:t>
      </w:r>
      <w:r w:rsidRPr="00FD4963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選出</w:t>
      </w:r>
      <w:r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 xml:space="preserve">,  </w:t>
      </w:r>
      <w:r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裁判</w:t>
      </w:r>
      <w:r w:rsidRPr="0008445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由</w:t>
      </w:r>
      <w:r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當天的九位</w:t>
      </w:r>
      <w:r w:rsidRPr="00FD4963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攝</w:t>
      </w:r>
      <w:r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影師担</w:t>
      </w:r>
      <w:r w:rsidRPr="0008445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任</w:t>
      </w:r>
      <w:r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非常另類的比</w:t>
      </w:r>
      <w:r w:rsidRPr="0008445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賽</w:t>
      </w:r>
      <w:r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 xml:space="preserve"> !</w:t>
      </w:r>
    </w:p>
    <w:p w14:paraId="316BEE20" w14:textId="77777777" w:rsidR="0083273A" w:rsidRPr="0083273A" w:rsidRDefault="0083273A" w:rsidP="0083273A">
      <w:pPr>
        <w:rPr>
          <w:rFonts w:asciiTheme="minorEastAsia" w:eastAsia="細明體" w:hAnsiTheme="minorEastAsia" w:cs="Times New Roman"/>
          <w:b/>
          <w:color w:val="000000" w:themeColor="text1"/>
          <w:sz w:val="28"/>
          <w:szCs w:val="28"/>
        </w:rPr>
      </w:pPr>
      <w:r w:rsidRPr="00AD52FD">
        <w:rPr>
          <w:rFonts w:hint="eastAsia"/>
          <w:b/>
          <w:color w:val="000000" w:themeColor="text1"/>
          <w:sz w:val="28"/>
          <w:szCs w:val="28"/>
        </w:rPr>
        <w:t>當天還有另外兩個創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舉</w:t>
      </w:r>
      <w:r w:rsidRPr="00AD52FD"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 xml:space="preserve"> :  (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一</w:t>
      </w:r>
      <w:r w:rsidRPr="00AD52FD">
        <w:rPr>
          <w:rFonts w:ascii="Times New Roman" w:eastAsia="細明體" w:hAnsi="Times New Roman" w:cs="Times New Roman"/>
          <w:b/>
          <w:color w:val="000000" w:themeColor="text1"/>
          <w:sz w:val="28"/>
          <w:szCs w:val="28"/>
        </w:rPr>
        <w:t xml:space="preserve">) </w:t>
      </w:r>
      <w:r w:rsidRPr="00AD52FD">
        <w:rPr>
          <w:rFonts w:ascii="Times New Roman" w:eastAsia="細明體" w:hAnsi="Times New Roman" w:cs="Times New Roman" w:hint="eastAsia"/>
          <w:b/>
          <w:color w:val="000000" w:themeColor="text1"/>
          <w:sz w:val="28"/>
          <w:szCs w:val="28"/>
        </w:rPr>
        <w:t>頒發</w:t>
      </w:r>
      <w:r w:rsidRPr="00AD52FD">
        <w:rPr>
          <w:rFonts w:eastAsiaTheme="majorEastAsia" w:cs="Times New Roman"/>
          <w:b/>
          <w:color w:val="000000" w:themeColor="text1"/>
          <w:sz w:val="28"/>
          <w:szCs w:val="28"/>
        </w:rPr>
        <w:t>“</w:t>
      </w:r>
      <w:r w:rsidRPr="00AD52FD">
        <w:rPr>
          <w:rFonts w:hint="eastAsia"/>
          <w:b/>
          <w:color w:val="000000"/>
          <w:sz w:val="28"/>
          <w:szCs w:val="28"/>
        </w:rPr>
        <w:t>皇家舞蹈教師協會完美章試大賞</w:t>
      </w:r>
      <w:r w:rsidRPr="00AD52FD"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  <w:t xml:space="preserve">” </w:t>
      </w:r>
      <w:r w:rsidRPr="00AD52FD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>给成功在多年來考取各级别</w:t>
      </w:r>
      <w:r w:rsidRPr="00AD52FD">
        <w:rPr>
          <w:rFonts w:eastAsiaTheme="majorEastAsia" w:cs="Times New Roman"/>
          <w:b/>
          <w:color w:val="000000" w:themeColor="text1"/>
          <w:sz w:val="28"/>
          <w:szCs w:val="28"/>
        </w:rPr>
        <w:t>ISTD</w:t>
      </w:r>
      <w:r w:rsidRPr="00AD52FD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>章試</w:t>
      </w:r>
      <w:r w:rsidRPr="00AD52FD">
        <w:rPr>
          <w:rFonts w:eastAsiaTheme="majorEastAsia" w:cs="Times New Roman"/>
          <w:b/>
          <w:color w:val="000000" w:themeColor="text1"/>
          <w:sz w:val="28"/>
          <w:szCs w:val="28"/>
        </w:rPr>
        <w:t xml:space="preserve"> (</w:t>
      </w:r>
      <w:r w:rsidRPr="00AD52FD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>由凖銅章、銅章、銀章、金章至金星章</w:t>
      </w:r>
      <w:r w:rsidRPr="00AD52FD">
        <w:rPr>
          <w:rFonts w:eastAsiaTheme="majorEastAsia" w:cs="Times New Roman"/>
          <w:b/>
          <w:color w:val="000000" w:themeColor="text1"/>
          <w:sz w:val="28"/>
          <w:szCs w:val="28"/>
        </w:rPr>
        <w:t>)</w:t>
      </w:r>
      <w:r w:rsidRPr="00AD52FD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>的考生</w:t>
      </w:r>
      <w:r w:rsidRPr="00AD52FD">
        <w:rPr>
          <w:rFonts w:eastAsiaTheme="majorEastAsia" w:cs="Times New Roman"/>
          <w:b/>
          <w:color w:val="000000" w:themeColor="text1"/>
          <w:sz w:val="28"/>
          <w:szCs w:val="28"/>
        </w:rPr>
        <w:t xml:space="preserve"> ; (</w:t>
      </w:r>
      <w:r w:rsidRPr="00AD52FD">
        <w:rPr>
          <w:rFonts w:eastAsiaTheme="majorEastAsia" w:cs="Times New Roman" w:hint="eastAsia"/>
          <w:b/>
          <w:color w:val="000000" w:themeColor="text1"/>
          <w:sz w:val="28"/>
          <w:szCs w:val="28"/>
        </w:rPr>
        <w:t>二</w:t>
      </w:r>
      <w:r w:rsidRPr="00AD52FD">
        <w:rPr>
          <w:rFonts w:eastAsiaTheme="majorEastAsia" w:cs="Times New Roman"/>
          <w:b/>
          <w:color w:val="000000" w:themeColor="text1"/>
          <w:sz w:val="28"/>
          <w:szCs w:val="28"/>
        </w:rPr>
        <w:t xml:space="preserve">) </w:t>
      </w:r>
      <w:r w:rsidRPr="00AD52FD">
        <w:rPr>
          <w:rFonts w:asciiTheme="minorEastAsia" w:eastAsia="細明體" w:hAnsiTheme="minorEastAsia" w:cs="Times New Roman" w:hint="eastAsia"/>
          <w:b/>
          <w:color w:val="000000" w:themeColor="text1"/>
          <w:sz w:val="28"/>
          <w:szCs w:val="28"/>
        </w:rPr>
        <w:t>為感謝過往兩年疫情期間大力支持</w:t>
      </w:r>
      <w:r w:rsidRPr="00AD52FD">
        <w:rPr>
          <w:rFonts w:eastAsia="細明體" w:cs="Times New Roman"/>
          <w:b/>
          <w:color w:val="000000" w:themeColor="text1"/>
          <w:sz w:val="28"/>
          <w:szCs w:val="28"/>
        </w:rPr>
        <w:t>HKBDI</w:t>
      </w:r>
      <w:r w:rsidRPr="00AD52FD">
        <w:rPr>
          <w:rFonts w:asciiTheme="minorEastAsia" w:eastAsia="細明體" w:hAnsiTheme="minorEastAsia" w:cs="Times New Roman" w:hint="eastAsia"/>
          <w:b/>
          <w:color w:val="000000" w:themeColor="text1"/>
          <w:sz w:val="28"/>
          <w:szCs w:val="28"/>
        </w:rPr>
        <w:t>計分賽的教室</w:t>
      </w:r>
      <w:r w:rsidRPr="00AD52FD">
        <w:rPr>
          <w:rFonts w:asciiTheme="minorEastAsia" w:eastAsia="細明體" w:hAnsiTheme="minorEastAsia" w:cs="Times New Roman" w:hint="eastAsia"/>
          <w:b/>
          <w:color w:val="000000" w:themeColor="text1"/>
          <w:sz w:val="28"/>
          <w:szCs w:val="28"/>
        </w:rPr>
        <w:t xml:space="preserve">, </w:t>
      </w:r>
      <w:r w:rsidRPr="00AD52FD">
        <w:rPr>
          <w:rFonts w:asciiTheme="minorEastAsia" w:eastAsia="細明體" w:hAnsiTheme="minorEastAsia" w:cs="Times New Roman" w:hint="eastAsia"/>
          <w:b/>
          <w:color w:val="000000" w:themeColor="text1"/>
          <w:sz w:val="28"/>
          <w:szCs w:val="28"/>
        </w:rPr>
        <w:t>頒發全港</w:t>
      </w:r>
      <w:r w:rsidRPr="00AD52FD">
        <w:rPr>
          <w:rFonts w:ascii="新細明體" w:hAnsi="新細明體"/>
          <w:b/>
          <w:sz w:val="28"/>
          <w:szCs w:val="28"/>
        </w:rPr>
        <w:t>2021 - 2022</w:t>
      </w:r>
      <w:r w:rsidRPr="00AD52FD">
        <w:rPr>
          <w:rFonts w:ascii="新細明體" w:hAnsi="新細明體" w:hint="eastAsia"/>
          <w:b/>
          <w:sz w:val="28"/>
          <w:szCs w:val="28"/>
        </w:rPr>
        <w:t>年度</w:t>
      </w:r>
      <w:r w:rsidRPr="00AD52FD">
        <w:rPr>
          <w:rFonts w:ascii="新細明體" w:hAnsi="新細明體"/>
          <w:b/>
          <w:sz w:val="28"/>
          <w:szCs w:val="28"/>
        </w:rPr>
        <w:t>“</w:t>
      </w:r>
      <w:r w:rsidRPr="00AD52FD">
        <w:rPr>
          <w:rFonts w:ascii="新細明體" w:hAnsi="新細明體" w:hint="eastAsia"/>
          <w:b/>
          <w:color w:val="000000" w:themeColor="text1"/>
          <w:sz w:val="28"/>
          <w:szCs w:val="28"/>
        </w:rPr>
        <w:t>最佳舞室大奬</w:t>
      </w:r>
      <w:r w:rsidRPr="00AD52FD">
        <w:rPr>
          <w:rFonts w:ascii="新細明體" w:hAnsi="新細明體"/>
          <w:b/>
          <w:color w:val="000000" w:themeColor="text1"/>
          <w:sz w:val="28"/>
          <w:szCs w:val="28"/>
        </w:rPr>
        <w:t>”Best Dance Studio Award</w:t>
      </w:r>
      <w:r w:rsidRPr="00AD52FD">
        <w:rPr>
          <w:rFonts w:asciiTheme="minorEastAsia" w:eastAsia="細明體" w:hAnsiTheme="minorEastAsia" w:cs="Times New Roman" w:hint="eastAsia"/>
          <w:b/>
          <w:color w:val="000000" w:themeColor="text1"/>
          <w:sz w:val="28"/>
          <w:szCs w:val="28"/>
        </w:rPr>
        <w:t>紀念座给八間擁</w:t>
      </w:r>
      <w:r>
        <w:rPr>
          <w:rFonts w:asciiTheme="minorEastAsia" w:eastAsia="細明體" w:hAnsiTheme="minorEastAsia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………………………………………………………………………………………………………..</w:t>
      </w:r>
    </w:p>
    <w:sectPr w:rsidR="0083273A" w:rsidRPr="0083273A" w:rsidSect="000B1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82ED6" w14:textId="77777777" w:rsidR="006B223F" w:rsidRDefault="006B223F" w:rsidP="006B223F">
      <w:pPr>
        <w:spacing w:after="0" w:line="240" w:lineRule="auto"/>
      </w:pPr>
      <w:r>
        <w:separator/>
      </w:r>
    </w:p>
  </w:endnote>
  <w:endnote w:type="continuationSeparator" w:id="0">
    <w:p w14:paraId="06B3CB44" w14:textId="77777777" w:rsidR="006B223F" w:rsidRDefault="006B223F" w:rsidP="006B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4BF7A" w14:textId="77777777" w:rsidR="006B223F" w:rsidRDefault="006B223F" w:rsidP="006B223F">
      <w:pPr>
        <w:spacing w:after="0" w:line="240" w:lineRule="auto"/>
      </w:pPr>
      <w:r>
        <w:separator/>
      </w:r>
    </w:p>
  </w:footnote>
  <w:footnote w:type="continuationSeparator" w:id="0">
    <w:p w14:paraId="2DAF8DEC" w14:textId="77777777" w:rsidR="006B223F" w:rsidRDefault="006B223F" w:rsidP="006B2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bordersDoNotSurroundHeader/>
  <w:bordersDoNotSurroundFooter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3A"/>
    <w:rsid w:val="000B1128"/>
    <w:rsid w:val="00483AE8"/>
    <w:rsid w:val="006B223F"/>
    <w:rsid w:val="00722087"/>
    <w:rsid w:val="008077B2"/>
    <w:rsid w:val="0083273A"/>
    <w:rsid w:val="00AA1631"/>
    <w:rsid w:val="00AD629D"/>
    <w:rsid w:val="00BD6CB7"/>
    <w:rsid w:val="00E1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0988EC"/>
  <w15:docId w15:val="{5CB71146-1C5A-DD44-AE8E-D226036A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2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semiHidden/>
    <w:rsid w:val="006B223F"/>
  </w:style>
  <w:style w:type="paragraph" w:styleId="a5">
    <w:name w:val="footer"/>
    <w:basedOn w:val="a"/>
    <w:link w:val="a6"/>
    <w:uiPriority w:val="99"/>
    <w:semiHidden/>
    <w:unhideWhenUsed/>
    <w:rsid w:val="006B2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semiHidden/>
    <w:rsid w:val="006B2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</dc:creator>
  <cp:lastModifiedBy>Janette Chiu</cp:lastModifiedBy>
  <cp:revision>3</cp:revision>
  <dcterms:created xsi:type="dcterms:W3CDTF">2023-01-19T05:06:00Z</dcterms:created>
  <dcterms:modified xsi:type="dcterms:W3CDTF">2023-01-19T05:07:00Z</dcterms:modified>
</cp:coreProperties>
</file>